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5521" w14:textId="77777777" w:rsidR="00600AD4" w:rsidRDefault="00600AD4">
      <w:bookmarkStart w:id="0" w:name="_GoBack"/>
      <w:bookmarkEnd w:id="0"/>
    </w:p>
    <w:tbl>
      <w:tblPr>
        <w:tblStyle w:val="Lichtearcering"/>
        <w:tblW w:w="0" w:type="auto"/>
        <w:tblLook w:val="04A0" w:firstRow="1" w:lastRow="0" w:firstColumn="1" w:lastColumn="0" w:noHBand="0" w:noVBand="1"/>
      </w:tblPr>
      <w:tblGrid>
        <w:gridCol w:w="2010"/>
        <w:gridCol w:w="2000"/>
        <w:gridCol w:w="5062"/>
      </w:tblGrid>
      <w:tr w:rsidR="009E4834" w14:paraId="05029982" w14:textId="77777777" w:rsidTr="00DF66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gridSpan w:val="2"/>
          </w:tcPr>
          <w:p w14:paraId="0C6C9827" w14:textId="77777777" w:rsidR="009E4834" w:rsidRDefault="00C10456">
            <w:r>
              <w:t>Casus 6</w:t>
            </w:r>
          </w:p>
        </w:tc>
        <w:tc>
          <w:tcPr>
            <w:tcW w:w="5135" w:type="dxa"/>
          </w:tcPr>
          <w:p w14:paraId="3D15B662" w14:textId="77777777" w:rsidR="009E4834" w:rsidRDefault="009E4834">
            <w:pPr>
              <w:cnfStyle w:val="100000000000" w:firstRow="1" w:lastRow="0" w:firstColumn="0" w:lastColumn="0" w:oddVBand="0" w:evenVBand="0" w:oddHBand="0" w:evenHBand="0" w:firstRowFirstColumn="0" w:firstRowLastColumn="0" w:lastRowFirstColumn="0" w:lastRowLastColumn="0"/>
              <w:rPr>
                <w:noProof/>
                <w:lang w:eastAsia="nl-NL"/>
              </w:rPr>
            </w:pPr>
          </w:p>
        </w:tc>
      </w:tr>
      <w:tr w:rsidR="009E4834" w14:paraId="36A0FE52" w14:textId="77777777" w:rsidTr="00DF66F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038" w:type="dxa"/>
          </w:tcPr>
          <w:p w14:paraId="4FC7C3C7" w14:textId="77777777" w:rsidR="009E4834" w:rsidRDefault="009E4834">
            <w:r>
              <w:t>Naam</w:t>
            </w:r>
          </w:p>
        </w:tc>
        <w:tc>
          <w:tcPr>
            <w:tcW w:w="2039" w:type="dxa"/>
          </w:tcPr>
          <w:p w14:paraId="3DAE81EF" w14:textId="77777777" w:rsidR="009E4834" w:rsidRDefault="00EF38A9">
            <w:pPr>
              <w:cnfStyle w:val="000000100000" w:firstRow="0" w:lastRow="0" w:firstColumn="0" w:lastColumn="0" w:oddVBand="0" w:evenVBand="0" w:oddHBand="1" w:evenHBand="0" w:firstRowFirstColumn="0" w:firstRowLastColumn="0" w:lastRowFirstColumn="0" w:lastRowLastColumn="0"/>
            </w:pPr>
            <w:r>
              <w:t>Marjan</w:t>
            </w:r>
          </w:p>
        </w:tc>
        <w:tc>
          <w:tcPr>
            <w:tcW w:w="5135" w:type="dxa"/>
            <w:vMerge w:val="restart"/>
          </w:tcPr>
          <w:p w14:paraId="6ABB8317" w14:textId="77777777" w:rsidR="009E4834" w:rsidRDefault="00D562D6">
            <w:pPr>
              <w:cnfStyle w:val="000000100000" w:firstRow="0" w:lastRow="0" w:firstColumn="0" w:lastColumn="0" w:oddVBand="0" w:evenVBand="0" w:oddHBand="1" w:evenHBand="0" w:firstRowFirstColumn="0" w:firstRowLastColumn="0" w:lastRowFirstColumn="0" w:lastRowLastColumn="0"/>
            </w:pPr>
            <w:r>
              <w:rPr>
                <w:noProof/>
                <w:lang w:eastAsia="nl-NL"/>
              </w:rPr>
              <w:drawing>
                <wp:inline distT="0" distB="0" distL="0" distR="0" wp14:anchorId="339CA7DA" wp14:editId="1BE02A1E">
                  <wp:extent cx="2537460" cy="2450461"/>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1_uf524a8dac9106c.jpg"/>
                          <pic:cNvPicPr/>
                        </pic:nvPicPr>
                        <pic:blipFill>
                          <a:blip r:embed="rId5">
                            <a:extLst>
                              <a:ext uri="{28A0092B-C50C-407E-A947-70E740481C1C}">
                                <a14:useLocalDpi xmlns:a14="http://schemas.microsoft.com/office/drawing/2010/main" val="0"/>
                              </a:ext>
                            </a:extLst>
                          </a:blip>
                          <a:stretch>
                            <a:fillRect/>
                          </a:stretch>
                        </pic:blipFill>
                        <pic:spPr>
                          <a:xfrm>
                            <a:off x="0" y="0"/>
                            <a:ext cx="2538962" cy="2451912"/>
                          </a:xfrm>
                          <a:prstGeom prst="rect">
                            <a:avLst/>
                          </a:prstGeom>
                        </pic:spPr>
                      </pic:pic>
                    </a:graphicData>
                  </a:graphic>
                </wp:inline>
              </w:drawing>
            </w:r>
          </w:p>
        </w:tc>
      </w:tr>
      <w:tr w:rsidR="009E4834" w14:paraId="03C77440" w14:textId="77777777" w:rsidTr="00DF66FF">
        <w:trPr>
          <w:trHeight w:val="448"/>
        </w:trPr>
        <w:tc>
          <w:tcPr>
            <w:cnfStyle w:val="001000000000" w:firstRow="0" w:lastRow="0" w:firstColumn="1" w:lastColumn="0" w:oddVBand="0" w:evenVBand="0" w:oddHBand="0" w:evenHBand="0" w:firstRowFirstColumn="0" w:firstRowLastColumn="0" w:lastRowFirstColumn="0" w:lastRowLastColumn="0"/>
            <w:tcW w:w="2038" w:type="dxa"/>
          </w:tcPr>
          <w:p w14:paraId="59495805" w14:textId="77777777" w:rsidR="009E4834" w:rsidRDefault="009E4834">
            <w:r>
              <w:t>Geboortedatum</w:t>
            </w:r>
          </w:p>
        </w:tc>
        <w:tc>
          <w:tcPr>
            <w:tcW w:w="2039" w:type="dxa"/>
          </w:tcPr>
          <w:p w14:paraId="6DC2958D" w14:textId="77777777" w:rsidR="009E4834" w:rsidRDefault="00EF38A9">
            <w:pPr>
              <w:cnfStyle w:val="000000000000" w:firstRow="0" w:lastRow="0" w:firstColumn="0" w:lastColumn="0" w:oddVBand="0" w:evenVBand="0" w:oddHBand="0" w:evenHBand="0" w:firstRowFirstColumn="0" w:firstRowLastColumn="0" w:lastRowFirstColumn="0" w:lastRowLastColumn="0"/>
            </w:pPr>
            <w:r>
              <w:t>7-06-1977</w:t>
            </w:r>
          </w:p>
        </w:tc>
        <w:tc>
          <w:tcPr>
            <w:tcW w:w="5135" w:type="dxa"/>
            <w:vMerge/>
          </w:tcPr>
          <w:p w14:paraId="5CF024FA" w14:textId="77777777" w:rsidR="009E4834" w:rsidRDefault="009E4834">
            <w:pPr>
              <w:cnfStyle w:val="000000000000" w:firstRow="0" w:lastRow="0" w:firstColumn="0" w:lastColumn="0" w:oddVBand="0" w:evenVBand="0" w:oddHBand="0" w:evenHBand="0" w:firstRowFirstColumn="0" w:firstRowLastColumn="0" w:lastRowFirstColumn="0" w:lastRowLastColumn="0"/>
              <w:rPr>
                <w:noProof/>
                <w:lang w:eastAsia="nl-NL"/>
              </w:rPr>
            </w:pPr>
          </w:p>
        </w:tc>
      </w:tr>
      <w:tr w:rsidR="009E4834" w14:paraId="13EC786D" w14:textId="77777777" w:rsidTr="00DF66FF">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038" w:type="dxa"/>
          </w:tcPr>
          <w:p w14:paraId="15C35E2B" w14:textId="77777777" w:rsidR="009E4834" w:rsidRDefault="00DF66FF">
            <w:r>
              <w:t>Leeftijd</w:t>
            </w:r>
          </w:p>
        </w:tc>
        <w:tc>
          <w:tcPr>
            <w:tcW w:w="2039" w:type="dxa"/>
          </w:tcPr>
          <w:p w14:paraId="030063D4" w14:textId="77777777" w:rsidR="009E4834" w:rsidRDefault="00EF38A9">
            <w:pPr>
              <w:cnfStyle w:val="000000100000" w:firstRow="0" w:lastRow="0" w:firstColumn="0" w:lastColumn="0" w:oddVBand="0" w:evenVBand="0" w:oddHBand="1" w:evenHBand="0" w:firstRowFirstColumn="0" w:firstRowLastColumn="0" w:lastRowFirstColumn="0" w:lastRowLastColumn="0"/>
            </w:pPr>
            <w:r>
              <w:t>37 jaar</w:t>
            </w:r>
          </w:p>
        </w:tc>
        <w:tc>
          <w:tcPr>
            <w:tcW w:w="5135" w:type="dxa"/>
            <w:vMerge/>
          </w:tcPr>
          <w:p w14:paraId="41026514" w14:textId="77777777" w:rsidR="009E4834" w:rsidRDefault="009E4834">
            <w:pPr>
              <w:cnfStyle w:val="000000100000" w:firstRow="0" w:lastRow="0" w:firstColumn="0" w:lastColumn="0" w:oddVBand="0" w:evenVBand="0" w:oddHBand="1" w:evenHBand="0" w:firstRowFirstColumn="0" w:firstRowLastColumn="0" w:lastRowFirstColumn="0" w:lastRowLastColumn="0"/>
              <w:rPr>
                <w:noProof/>
                <w:lang w:eastAsia="nl-NL"/>
              </w:rPr>
            </w:pPr>
          </w:p>
        </w:tc>
      </w:tr>
      <w:tr w:rsidR="009E4834" w14:paraId="411F8EE8" w14:textId="77777777" w:rsidTr="00DF66FF">
        <w:trPr>
          <w:trHeight w:val="448"/>
        </w:trPr>
        <w:tc>
          <w:tcPr>
            <w:cnfStyle w:val="001000000000" w:firstRow="0" w:lastRow="0" w:firstColumn="1" w:lastColumn="0" w:oddVBand="0" w:evenVBand="0" w:oddHBand="0" w:evenHBand="0" w:firstRowFirstColumn="0" w:firstRowLastColumn="0" w:lastRowFirstColumn="0" w:lastRowLastColumn="0"/>
            <w:tcW w:w="2038" w:type="dxa"/>
          </w:tcPr>
          <w:p w14:paraId="71D4B500" w14:textId="77777777" w:rsidR="009E4834" w:rsidRDefault="00DF66FF">
            <w:r>
              <w:t>Lengte</w:t>
            </w:r>
          </w:p>
        </w:tc>
        <w:tc>
          <w:tcPr>
            <w:tcW w:w="2039" w:type="dxa"/>
          </w:tcPr>
          <w:p w14:paraId="0830C52D" w14:textId="77777777" w:rsidR="009E4834" w:rsidRDefault="00EF38A9">
            <w:pPr>
              <w:cnfStyle w:val="000000000000" w:firstRow="0" w:lastRow="0" w:firstColumn="0" w:lastColumn="0" w:oddVBand="0" w:evenVBand="0" w:oddHBand="0" w:evenHBand="0" w:firstRowFirstColumn="0" w:firstRowLastColumn="0" w:lastRowFirstColumn="0" w:lastRowLastColumn="0"/>
            </w:pPr>
            <w:r>
              <w:t xml:space="preserve">1.74 m </w:t>
            </w:r>
          </w:p>
        </w:tc>
        <w:tc>
          <w:tcPr>
            <w:tcW w:w="5135" w:type="dxa"/>
            <w:vMerge/>
          </w:tcPr>
          <w:p w14:paraId="520912B5" w14:textId="77777777" w:rsidR="009E4834" w:rsidRDefault="009E4834">
            <w:pPr>
              <w:cnfStyle w:val="000000000000" w:firstRow="0" w:lastRow="0" w:firstColumn="0" w:lastColumn="0" w:oddVBand="0" w:evenVBand="0" w:oddHBand="0" w:evenHBand="0" w:firstRowFirstColumn="0" w:firstRowLastColumn="0" w:lastRowFirstColumn="0" w:lastRowLastColumn="0"/>
              <w:rPr>
                <w:noProof/>
                <w:lang w:eastAsia="nl-NL"/>
              </w:rPr>
            </w:pPr>
          </w:p>
        </w:tc>
      </w:tr>
      <w:tr w:rsidR="009E4834" w14:paraId="60DFEE95" w14:textId="77777777" w:rsidTr="00DF66FF">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038" w:type="dxa"/>
          </w:tcPr>
          <w:p w14:paraId="72BA3C5C" w14:textId="77777777" w:rsidR="009E4834" w:rsidRDefault="00DF66FF">
            <w:r>
              <w:t>Gewicht</w:t>
            </w:r>
          </w:p>
        </w:tc>
        <w:tc>
          <w:tcPr>
            <w:tcW w:w="2039" w:type="dxa"/>
          </w:tcPr>
          <w:p w14:paraId="6DAA8CB5" w14:textId="77777777" w:rsidR="009E4834" w:rsidRDefault="005D13AC">
            <w:pPr>
              <w:cnfStyle w:val="000000100000" w:firstRow="0" w:lastRow="0" w:firstColumn="0" w:lastColumn="0" w:oddVBand="0" w:evenVBand="0" w:oddHBand="1" w:evenHBand="0" w:firstRowFirstColumn="0" w:firstRowLastColumn="0" w:lastRowFirstColumn="0" w:lastRowLastColumn="0"/>
            </w:pPr>
            <w:r>
              <w:t>81</w:t>
            </w:r>
            <w:r w:rsidR="00EF38A9">
              <w:t xml:space="preserve"> kilo</w:t>
            </w:r>
          </w:p>
        </w:tc>
        <w:tc>
          <w:tcPr>
            <w:tcW w:w="5135" w:type="dxa"/>
            <w:vMerge/>
          </w:tcPr>
          <w:p w14:paraId="42E4DC30" w14:textId="77777777" w:rsidR="009E4834" w:rsidRDefault="009E4834">
            <w:pPr>
              <w:cnfStyle w:val="000000100000" w:firstRow="0" w:lastRow="0" w:firstColumn="0" w:lastColumn="0" w:oddVBand="0" w:evenVBand="0" w:oddHBand="1" w:evenHBand="0" w:firstRowFirstColumn="0" w:firstRowLastColumn="0" w:lastRowFirstColumn="0" w:lastRowLastColumn="0"/>
              <w:rPr>
                <w:noProof/>
                <w:lang w:eastAsia="nl-NL"/>
              </w:rPr>
            </w:pPr>
          </w:p>
        </w:tc>
      </w:tr>
      <w:tr w:rsidR="009E4834" w14:paraId="072929DD" w14:textId="77777777" w:rsidTr="00DF66FF">
        <w:trPr>
          <w:trHeight w:val="448"/>
        </w:trPr>
        <w:tc>
          <w:tcPr>
            <w:cnfStyle w:val="001000000000" w:firstRow="0" w:lastRow="0" w:firstColumn="1" w:lastColumn="0" w:oddVBand="0" w:evenVBand="0" w:oddHBand="0" w:evenHBand="0" w:firstRowFirstColumn="0" w:firstRowLastColumn="0" w:lastRowFirstColumn="0" w:lastRowLastColumn="0"/>
            <w:tcW w:w="2038" w:type="dxa"/>
          </w:tcPr>
          <w:p w14:paraId="09D0BF78" w14:textId="77777777" w:rsidR="009E4834" w:rsidRDefault="00DF66FF">
            <w:r>
              <w:t>Nationaliteit</w:t>
            </w:r>
          </w:p>
        </w:tc>
        <w:tc>
          <w:tcPr>
            <w:tcW w:w="2039" w:type="dxa"/>
          </w:tcPr>
          <w:p w14:paraId="284E234E" w14:textId="77777777" w:rsidR="009E4834" w:rsidRDefault="00EF38A9">
            <w:pPr>
              <w:cnfStyle w:val="000000000000" w:firstRow="0" w:lastRow="0" w:firstColumn="0" w:lastColumn="0" w:oddVBand="0" w:evenVBand="0" w:oddHBand="0" w:evenHBand="0" w:firstRowFirstColumn="0" w:firstRowLastColumn="0" w:lastRowFirstColumn="0" w:lastRowLastColumn="0"/>
            </w:pPr>
            <w:r>
              <w:t>Nederlandse</w:t>
            </w:r>
          </w:p>
        </w:tc>
        <w:tc>
          <w:tcPr>
            <w:tcW w:w="5135" w:type="dxa"/>
            <w:vMerge/>
          </w:tcPr>
          <w:p w14:paraId="58AD3077" w14:textId="77777777" w:rsidR="009E4834" w:rsidRDefault="009E4834">
            <w:pPr>
              <w:cnfStyle w:val="000000000000" w:firstRow="0" w:lastRow="0" w:firstColumn="0" w:lastColumn="0" w:oddVBand="0" w:evenVBand="0" w:oddHBand="0" w:evenHBand="0" w:firstRowFirstColumn="0" w:firstRowLastColumn="0" w:lastRowFirstColumn="0" w:lastRowLastColumn="0"/>
              <w:rPr>
                <w:noProof/>
                <w:lang w:eastAsia="nl-NL"/>
              </w:rPr>
            </w:pPr>
          </w:p>
        </w:tc>
      </w:tr>
      <w:tr w:rsidR="009E4834" w14:paraId="5A200F87" w14:textId="77777777" w:rsidTr="00DF66FF">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038" w:type="dxa"/>
          </w:tcPr>
          <w:p w14:paraId="5137B496" w14:textId="77777777" w:rsidR="009E4834" w:rsidRDefault="00DF66FF">
            <w:r>
              <w:t>Burgerlijke stand</w:t>
            </w:r>
          </w:p>
        </w:tc>
        <w:tc>
          <w:tcPr>
            <w:tcW w:w="2039" w:type="dxa"/>
          </w:tcPr>
          <w:p w14:paraId="6117CC43" w14:textId="77777777" w:rsidR="009E4834" w:rsidRDefault="00EF38A9">
            <w:pPr>
              <w:cnfStyle w:val="000000100000" w:firstRow="0" w:lastRow="0" w:firstColumn="0" w:lastColumn="0" w:oddVBand="0" w:evenVBand="0" w:oddHBand="1" w:evenHBand="0" w:firstRowFirstColumn="0" w:firstRowLastColumn="0" w:lastRowFirstColumn="0" w:lastRowLastColumn="0"/>
            </w:pPr>
            <w:r>
              <w:t>Samenwonend</w:t>
            </w:r>
          </w:p>
        </w:tc>
        <w:tc>
          <w:tcPr>
            <w:tcW w:w="5135" w:type="dxa"/>
            <w:vMerge/>
          </w:tcPr>
          <w:p w14:paraId="69040426" w14:textId="77777777" w:rsidR="009E4834" w:rsidRDefault="009E4834">
            <w:pPr>
              <w:cnfStyle w:val="000000100000" w:firstRow="0" w:lastRow="0" w:firstColumn="0" w:lastColumn="0" w:oddVBand="0" w:evenVBand="0" w:oddHBand="1" w:evenHBand="0" w:firstRowFirstColumn="0" w:firstRowLastColumn="0" w:lastRowFirstColumn="0" w:lastRowLastColumn="0"/>
              <w:rPr>
                <w:noProof/>
                <w:lang w:eastAsia="nl-NL"/>
              </w:rPr>
            </w:pPr>
          </w:p>
        </w:tc>
      </w:tr>
      <w:tr w:rsidR="009E4834" w14:paraId="50A1C1A2" w14:textId="77777777" w:rsidTr="00DF66FF">
        <w:trPr>
          <w:trHeight w:val="448"/>
        </w:trPr>
        <w:tc>
          <w:tcPr>
            <w:cnfStyle w:val="001000000000" w:firstRow="0" w:lastRow="0" w:firstColumn="1" w:lastColumn="0" w:oddVBand="0" w:evenVBand="0" w:oddHBand="0" w:evenHBand="0" w:firstRowFirstColumn="0" w:firstRowLastColumn="0" w:lastRowFirstColumn="0" w:lastRowLastColumn="0"/>
            <w:tcW w:w="2038" w:type="dxa"/>
          </w:tcPr>
          <w:p w14:paraId="1B009333" w14:textId="77777777" w:rsidR="009E4834" w:rsidRDefault="00DF66FF">
            <w:r>
              <w:t>Woonsituatie</w:t>
            </w:r>
          </w:p>
        </w:tc>
        <w:tc>
          <w:tcPr>
            <w:tcW w:w="2039" w:type="dxa"/>
          </w:tcPr>
          <w:p w14:paraId="001BC740" w14:textId="77777777" w:rsidR="009E4834" w:rsidRDefault="00EF38A9">
            <w:pPr>
              <w:cnfStyle w:val="000000000000" w:firstRow="0" w:lastRow="0" w:firstColumn="0" w:lastColumn="0" w:oddVBand="0" w:evenVBand="0" w:oddHBand="0" w:evenHBand="0" w:firstRowFirstColumn="0" w:firstRowLastColumn="0" w:lastRowFirstColumn="0" w:lastRowLastColumn="0"/>
            </w:pPr>
            <w:r>
              <w:t>Thuis</w:t>
            </w:r>
          </w:p>
        </w:tc>
        <w:tc>
          <w:tcPr>
            <w:tcW w:w="5135" w:type="dxa"/>
            <w:vMerge/>
          </w:tcPr>
          <w:p w14:paraId="44B78CCF" w14:textId="77777777" w:rsidR="009E4834" w:rsidRDefault="009E4834">
            <w:pPr>
              <w:cnfStyle w:val="000000000000" w:firstRow="0" w:lastRow="0" w:firstColumn="0" w:lastColumn="0" w:oddVBand="0" w:evenVBand="0" w:oddHBand="0" w:evenHBand="0" w:firstRowFirstColumn="0" w:firstRowLastColumn="0" w:lastRowFirstColumn="0" w:lastRowLastColumn="0"/>
              <w:rPr>
                <w:noProof/>
                <w:lang w:eastAsia="nl-NL"/>
              </w:rPr>
            </w:pPr>
          </w:p>
        </w:tc>
      </w:tr>
    </w:tbl>
    <w:p w14:paraId="688E434F" w14:textId="77777777" w:rsidR="00DA7427" w:rsidRDefault="00DA7427"/>
    <w:p w14:paraId="34B91746" w14:textId="77777777" w:rsidR="004D1F4C" w:rsidRDefault="00F34ABB" w:rsidP="004D1F4C">
      <w:pPr>
        <w:rPr>
          <w:sz w:val="24"/>
          <w:szCs w:val="24"/>
        </w:rPr>
      </w:pPr>
      <w:r>
        <w:rPr>
          <w:sz w:val="24"/>
          <w:szCs w:val="24"/>
        </w:rPr>
        <w:t xml:space="preserve">Marjan is 37 jaar, woont 5 jaar samen met haar vriend en werkt als medisch secretaresse bij een kliniek voor oogheelkunde. </w:t>
      </w:r>
      <w:r w:rsidR="004D1F4C">
        <w:rPr>
          <w:sz w:val="24"/>
          <w:szCs w:val="24"/>
        </w:rPr>
        <w:t xml:space="preserve">Haar vriend is kortgeleden ontslagen. </w:t>
      </w:r>
      <w:r w:rsidR="00D80D18">
        <w:rPr>
          <w:sz w:val="24"/>
          <w:szCs w:val="24"/>
        </w:rPr>
        <w:t xml:space="preserve">Marjan heeft twee dochters van 12 en 14 jaar uit een eerder huwelijk. Samen met haar vriend heeft ze nog een zoon van 4 jaar. </w:t>
      </w:r>
    </w:p>
    <w:p w14:paraId="3BBEAFA6" w14:textId="77777777" w:rsidR="00D80D18" w:rsidRDefault="00D80D18" w:rsidP="004D1F4C">
      <w:pPr>
        <w:rPr>
          <w:sz w:val="24"/>
          <w:szCs w:val="24"/>
        </w:rPr>
      </w:pPr>
      <w:r>
        <w:rPr>
          <w:sz w:val="24"/>
          <w:szCs w:val="24"/>
        </w:rPr>
        <w:t xml:space="preserve">Marjan en haar vriend wonen samen met de drie kinderen in een huis wat ze 5 jaar geleden hebben gekocht. Op dat moment werkten ze allebei full time. Sinds de komst van hun zoon is Marjan 2 dagen minder gaan werken. Nu haar vriend geen werk meer heeft, hebben ze veel moeite om rond te komen. De hypotheek is erg hoog. Er gaat veel geld op aan de sportclubs van de kinderen, Marjan zit zelf ook op tennis en handbal. Ook gaat de familie graag op vakantie. </w:t>
      </w:r>
    </w:p>
    <w:p w14:paraId="1D653744" w14:textId="77777777" w:rsidR="00D80D18" w:rsidRDefault="00D80D18" w:rsidP="004D1F4C">
      <w:pPr>
        <w:rPr>
          <w:sz w:val="24"/>
          <w:szCs w:val="24"/>
        </w:rPr>
      </w:pPr>
      <w:r>
        <w:rPr>
          <w:sz w:val="24"/>
          <w:szCs w:val="24"/>
        </w:rPr>
        <w:t xml:space="preserve">Marjan heeft naast de zorg voor het huishouden en de kinderen, haar werk en het sporten, weinig tijd voor zichzelf. Haar vriend heeft het er erg moeilijk mee dat hij geen werk kan vinden en is daardoor depressief. Hij heeft hulp gezocht via de huisarts, maar er is weinig verbetering. Hij heeft niet de energie om het huishouden en de zorg voor de kinderen van Marjan over te nemen. </w:t>
      </w:r>
    </w:p>
    <w:p w14:paraId="4F05FBE0" w14:textId="77777777" w:rsidR="00B44EA9" w:rsidRPr="00FE130D" w:rsidRDefault="005A6987">
      <w:pPr>
        <w:rPr>
          <w:sz w:val="24"/>
          <w:szCs w:val="24"/>
        </w:rPr>
      </w:pPr>
      <w:r>
        <w:rPr>
          <w:sz w:val="24"/>
          <w:szCs w:val="24"/>
        </w:rPr>
        <w:t xml:space="preserve">Door alle stress thuis, kan Marjan zich moeilijk op haar werk concentreren. Laatst heeft ze een officiële waarschuwing gekregen doordat ze allerlei medische dossiers onbeveiligd heeft opgeslagen. Ze kan het zich niet veroorloven om ontslagen te worden. Ze heeft juist een vakantie geboekt op afbetaling om met het gezin weer tot rust te komen. </w:t>
      </w:r>
      <w:r w:rsidR="000466A7">
        <w:rPr>
          <w:sz w:val="24"/>
          <w:szCs w:val="24"/>
        </w:rPr>
        <w:br/>
      </w:r>
      <w:r>
        <w:rPr>
          <w:sz w:val="24"/>
          <w:szCs w:val="24"/>
        </w:rPr>
        <w:t>De oudste dochter trekt zich alle stress en zorgen van thuis erg aan. Ze spijbelt veel en om alle p</w:t>
      </w:r>
      <w:r w:rsidR="000466A7">
        <w:rPr>
          <w:sz w:val="24"/>
          <w:szCs w:val="24"/>
        </w:rPr>
        <w:t xml:space="preserve">roblemen te vergeten gaat ze steeds vaker blowen met vrienden. Vanuit school is het gezin aangemeld bij maatschappelijk werk. Hierdoor voelt Marjan zich nog </w:t>
      </w:r>
      <w:proofErr w:type="spellStart"/>
      <w:r w:rsidR="000466A7">
        <w:rPr>
          <w:sz w:val="24"/>
          <w:szCs w:val="24"/>
        </w:rPr>
        <w:t>gestresster</w:t>
      </w:r>
      <w:proofErr w:type="spellEnd"/>
      <w:r w:rsidR="000466A7">
        <w:rPr>
          <w:sz w:val="24"/>
          <w:szCs w:val="24"/>
        </w:rPr>
        <w:t xml:space="preserve">, omdat ze nu het idee heeft dat mensen denken dat ze niet voor haar eigen kinderen kan zorgen. </w:t>
      </w:r>
    </w:p>
    <w:sectPr w:rsidR="00B44EA9" w:rsidRPr="00FE1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822A6"/>
    <w:multiLevelType w:val="hybridMultilevel"/>
    <w:tmpl w:val="2572CA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27"/>
    <w:rsid w:val="00031148"/>
    <w:rsid w:val="000466A7"/>
    <w:rsid w:val="000B4DA8"/>
    <w:rsid w:val="00103BCF"/>
    <w:rsid w:val="00117106"/>
    <w:rsid w:val="002F47C5"/>
    <w:rsid w:val="00364DC8"/>
    <w:rsid w:val="003B14F1"/>
    <w:rsid w:val="004D1F4C"/>
    <w:rsid w:val="005326D4"/>
    <w:rsid w:val="005A6987"/>
    <w:rsid w:val="005D13AC"/>
    <w:rsid w:val="005F275D"/>
    <w:rsid w:val="005F6ECE"/>
    <w:rsid w:val="00600AD4"/>
    <w:rsid w:val="00606044"/>
    <w:rsid w:val="007B0F50"/>
    <w:rsid w:val="00801F77"/>
    <w:rsid w:val="008A64F4"/>
    <w:rsid w:val="009E4834"/>
    <w:rsid w:val="00AF1181"/>
    <w:rsid w:val="00B44EA9"/>
    <w:rsid w:val="00C10456"/>
    <w:rsid w:val="00C94A45"/>
    <w:rsid w:val="00CB09A1"/>
    <w:rsid w:val="00D40372"/>
    <w:rsid w:val="00D562D6"/>
    <w:rsid w:val="00D80D18"/>
    <w:rsid w:val="00DA7427"/>
    <w:rsid w:val="00DF5DC6"/>
    <w:rsid w:val="00DF66FF"/>
    <w:rsid w:val="00E0000D"/>
    <w:rsid w:val="00E532BE"/>
    <w:rsid w:val="00E7011E"/>
    <w:rsid w:val="00EF38A9"/>
    <w:rsid w:val="00F34ABB"/>
    <w:rsid w:val="00FE13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3B94"/>
  <w15:docId w15:val="{488F075B-52CF-C34E-A67E-38F976D0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A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E48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4834"/>
    <w:rPr>
      <w:rFonts w:ascii="Tahoma" w:hAnsi="Tahoma" w:cs="Tahoma"/>
      <w:sz w:val="16"/>
      <w:szCs w:val="16"/>
    </w:rPr>
  </w:style>
  <w:style w:type="table" w:styleId="Lichtearcering">
    <w:name w:val="Light Shading"/>
    <w:basedOn w:val="Standaardtabel"/>
    <w:uiPriority w:val="60"/>
    <w:rsid w:val="00DF66F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chtearcering1">
    <w:name w:val="Lichte arcering1"/>
    <w:basedOn w:val="Standaardtabel"/>
    <w:next w:val="Lichtearcering"/>
    <w:uiPriority w:val="60"/>
    <w:rsid w:val="00B44E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1714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 Hekman-van der Kooij</dc:creator>
  <cp:lastModifiedBy>Maike van den Corput</cp:lastModifiedBy>
  <cp:revision>2</cp:revision>
  <dcterms:created xsi:type="dcterms:W3CDTF">2020-03-03T11:39:00Z</dcterms:created>
  <dcterms:modified xsi:type="dcterms:W3CDTF">2020-03-03T11:39:00Z</dcterms:modified>
</cp:coreProperties>
</file>